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6A" w:rsidRPr="000D686A" w:rsidRDefault="000D686A" w:rsidP="000D686A">
      <w:pPr>
        <w:spacing w:line="480" w:lineRule="auto"/>
        <w:rPr>
          <w:sz w:val="24"/>
          <w:u w:val="single"/>
        </w:rPr>
      </w:pPr>
      <w:bookmarkStart w:id="0" w:name="_GoBack"/>
      <w:bookmarkEnd w:id="0"/>
      <w:r w:rsidRPr="000D686A">
        <w:rPr>
          <w:sz w:val="24"/>
          <w:u w:val="single"/>
        </w:rPr>
        <w:t>Wolfram Dolz</w:t>
      </w:r>
    </w:p>
    <w:p w:rsidR="000D686A" w:rsidRDefault="000D686A" w:rsidP="000D686A">
      <w:pPr>
        <w:spacing w:line="480" w:lineRule="auto"/>
        <w:rPr>
          <w:sz w:val="24"/>
        </w:rPr>
      </w:pPr>
      <w:r>
        <w:rPr>
          <w:sz w:val="24"/>
        </w:rPr>
        <w:t>Wegmesser</w:t>
      </w:r>
    </w:p>
    <w:p w:rsidR="000D686A" w:rsidRDefault="000D686A" w:rsidP="000D686A">
      <w:pPr>
        <w:spacing w:line="480" w:lineRule="auto"/>
        <w:jc w:val="both"/>
        <w:rPr>
          <w:sz w:val="24"/>
        </w:rPr>
      </w:pPr>
      <w:r>
        <w:rPr>
          <w:sz w:val="24"/>
        </w:rPr>
        <w:t xml:space="preserve">Christoph </w:t>
      </w:r>
      <w:proofErr w:type="spellStart"/>
      <w:r>
        <w:rPr>
          <w:sz w:val="24"/>
        </w:rPr>
        <w:t>Trechsler</w:t>
      </w:r>
      <w:proofErr w:type="spellEnd"/>
      <w:r>
        <w:rPr>
          <w:sz w:val="24"/>
        </w:rPr>
        <w:t xml:space="preserve"> d. Ä., Dresden 1584</w:t>
      </w:r>
    </w:p>
    <w:p w:rsidR="000D686A" w:rsidRDefault="000D686A" w:rsidP="000D686A">
      <w:pPr>
        <w:spacing w:line="480" w:lineRule="auto"/>
        <w:jc w:val="both"/>
        <w:rPr>
          <w:sz w:val="24"/>
        </w:rPr>
      </w:pPr>
      <w:r>
        <w:rPr>
          <w:sz w:val="24"/>
        </w:rPr>
        <w:t>signiert: „C T 1584“, an der unteren Seite der angeschraubten Halterung des Kartentisches</w:t>
      </w:r>
    </w:p>
    <w:p w:rsidR="000D686A" w:rsidRDefault="000D686A" w:rsidP="000D686A">
      <w:pPr>
        <w:spacing w:line="480" w:lineRule="auto"/>
        <w:jc w:val="both"/>
        <w:rPr>
          <w:sz w:val="24"/>
        </w:rPr>
      </w:pPr>
      <w:r>
        <w:rPr>
          <w:sz w:val="24"/>
        </w:rPr>
        <w:t xml:space="preserve">Messing, vergoldet, graviert, punziert, </w:t>
      </w:r>
      <w:proofErr w:type="spellStart"/>
      <w:r>
        <w:rPr>
          <w:sz w:val="24"/>
        </w:rPr>
        <w:t>geäzt</w:t>
      </w:r>
      <w:proofErr w:type="spellEnd"/>
      <w:r>
        <w:rPr>
          <w:sz w:val="24"/>
        </w:rPr>
        <w:t xml:space="preserve">, Eisen </w:t>
      </w:r>
    </w:p>
    <w:p w:rsidR="000D686A" w:rsidRDefault="000D686A" w:rsidP="000D686A">
      <w:pPr>
        <w:spacing w:line="480" w:lineRule="auto"/>
        <w:ind w:left="709" w:hanging="709"/>
        <w:jc w:val="both"/>
        <w:rPr>
          <w:sz w:val="24"/>
        </w:rPr>
      </w:pPr>
      <w:r>
        <w:rPr>
          <w:sz w:val="24"/>
        </w:rPr>
        <w:t xml:space="preserve">Abmessungen: H = 42 cm, </w:t>
      </w:r>
      <w:proofErr w:type="spellStart"/>
      <w:r>
        <w:rPr>
          <w:sz w:val="24"/>
        </w:rPr>
        <w:t>D</w:t>
      </w:r>
      <w:r>
        <w:rPr>
          <w:sz w:val="24"/>
          <w:vertAlign w:val="subscript"/>
        </w:rPr>
        <w:t>zifferblatt</w:t>
      </w:r>
      <w:proofErr w:type="spellEnd"/>
      <w:r>
        <w:rPr>
          <w:sz w:val="24"/>
        </w:rPr>
        <w:t xml:space="preserve"> = 17 cm     </w:t>
      </w:r>
    </w:p>
    <w:p w:rsidR="000D686A" w:rsidRDefault="000D686A" w:rsidP="000D686A">
      <w:pPr>
        <w:spacing w:line="480" w:lineRule="auto"/>
        <w:jc w:val="both"/>
        <w:rPr>
          <w:sz w:val="24"/>
        </w:rPr>
      </w:pPr>
      <w:proofErr w:type="spellStart"/>
      <w:r>
        <w:rPr>
          <w:sz w:val="24"/>
        </w:rPr>
        <w:t>Inv</w:t>
      </w:r>
      <w:proofErr w:type="spellEnd"/>
      <w:r>
        <w:rPr>
          <w:sz w:val="24"/>
        </w:rPr>
        <w:t>.- Nr. C III a 4</w:t>
      </w:r>
    </w:p>
    <w:p w:rsidR="000D686A" w:rsidRDefault="000D686A" w:rsidP="000D686A">
      <w:pPr>
        <w:spacing w:line="480" w:lineRule="auto"/>
        <w:rPr>
          <w:rFonts w:ascii="Courier" w:hAnsi="Courier"/>
          <w:sz w:val="24"/>
        </w:rPr>
      </w:pPr>
    </w:p>
    <w:p w:rsidR="000D686A" w:rsidRDefault="000D686A" w:rsidP="000D686A">
      <w:pPr>
        <w:spacing w:line="480" w:lineRule="auto"/>
        <w:rPr>
          <w:rFonts w:ascii="Courier" w:hAnsi="Courier"/>
          <w:sz w:val="24"/>
        </w:rPr>
      </w:pPr>
    </w:p>
    <w:p w:rsidR="000D686A" w:rsidRDefault="000D686A" w:rsidP="000D686A">
      <w:pPr>
        <w:spacing w:line="480" w:lineRule="auto"/>
        <w:rPr>
          <w:sz w:val="24"/>
        </w:rPr>
      </w:pPr>
      <w:r>
        <w:rPr>
          <w:sz w:val="24"/>
        </w:rPr>
        <w:t xml:space="preserve">Im Dresdner Kunstkammerinventar von 1587 werden zwölf Wegmesser beschrieben, worunter sich auch das Instrument von Christoph </w:t>
      </w:r>
      <w:proofErr w:type="spellStart"/>
      <w:r>
        <w:rPr>
          <w:sz w:val="24"/>
        </w:rPr>
        <w:t>Trechsler</w:t>
      </w:r>
      <w:proofErr w:type="spellEnd"/>
      <w:r>
        <w:rPr>
          <w:sz w:val="24"/>
        </w:rPr>
        <w:t xml:space="preserve"> d. Ä. befindet. Es zählt zu den prunkvollsten Geräten dieser Art. Der Wegmesser besteht aus den drei Hauptteilen - Stativ, Zählwerk und </w:t>
      </w:r>
      <w:proofErr w:type="spellStart"/>
      <w:r>
        <w:rPr>
          <w:sz w:val="24"/>
        </w:rPr>
        <w:t>Kartiertisch</w:t>
      </w:r>
      <w:proofErr w:type="spellEnd"/>
      <w:r>
        <w:rPr>
          <w:sz w:val="24"/>
        </w:rPr>
        <w:t>.</w:t>
      </w:r>
    </w:p>
    <w:p w:rsidR="000D686A" w:rsidRDefault="000D686A" w:rsidP="000D686A">
      <w:pPr>
        <w:spacing w:line="480" w:lineRule="auto"/>
        <w:rPr>
          <w:sz w:val="24"/>
        </w:rPr>
      </w:pPr>
      <w:r>
        <w:rPr>
          <w:sz w:val="24"/>
        </w:rPr>
        <w:t xml:space="preserve">Das Stativ stellt einen Hohlzylinder dar, der leicht auf einen vorbereiteten Holzzapfen in einer Reisekutsche des Kurfürsten montiert werden konnte. Zum Übertragungsmechanismus zwischen Rad und Zählwerk gehörte eine starke Gliederkette und ein gefederter Hebel. Nach jeder Radumdrehung wurde über einen Bolzen am Wagenrad der Hebel nach unten gedrückt und somit an der Kette gezogen. Letztere konnte mit einer Spindel am Wegmesser gespannt werden. Jeder Zug wurde mit dem Schaltrad registriert und an das Getriebe des Zählwerkes weitergegeben. Das Zählwerk besteht aus 12 Zahnrädern. Die Übersetzungsverhältnisse wählte </w:t>
      </w:r>
      <w:proofErr w:type="spellStart"/>
      <w:r>
        <w:rPr>
          <w:sz w:val="24"/>
        </w:rPr>
        <w:t>Trechsler</w:t>
      </w:r>
      <w:proofErr w:type="spellEnd"/>
      <w:r>
        <w:rPr>
          <w:sz w:val="24"/>
        </w:rPr>
        <w:t xml:space="preserve"> so aus, </w:t>
      </w:r>
      <w:proofErr w:type="spellStart"/>
      <w:r>
        <w:rPr>
          <w:sz w:val="24"/>
        </w:rPr>
        <w:t>daß</w:t>
      </w:r>
      <w:proofErr w:type="spellEnd"/>
      <w:r>
        <w:rPr>
          <w:sz w:val="24"/>
        </w:rPr>
        <w:t xml:space="preserve"> die zurückgelegten Strecken in den Längeneinheiten Rute und Meile direkt am Zifferblatt abgelesen werden können:</w:t>
      </w:r>
    </w:p>
    <w:p w:rsidR="000D686A" w:rsidRDefault="000D686A" w:rsidP="000D686A">
      <w:pPr>
        <w:spacing w:line="480" w:lineRule="auto"/>
        <w:rPr>
          <w:sz w:val="24"/>
        </w:rPr>
      </w:pPr>
      <w:proofErr w:type="gramStart"/>
      <w:r>
        <w:rPr>
          <w:sz w:val="24"/>
        </w:rPr>
        <w:t>2 :</w:t>
      </w:r>
      <w:proofErr w:type="gramEnd"/>
      <w:r>
        <w:rPr>
          <w:sz w:val="24"/>
        </w:rPr>
        <w:t xml:space="preserve"> 1</w:t>
      </w:r>
      <w:r>
        <w:rPr>
          <w:sz w:val="24"/>
        </w:rPr>
        <w:tab/>
        <w:t>= 2 x 50 Schaltungen = 100 Ruten = 1 Zeigerumdrehung (großer Zeiger)</w:t>
      </w:r>
    </w:p>
    <w:p w:rsidR="000D686A" w:rsidRDefault="000D686A" w:rsidP="000D686A">
      <w:pPr>
        <w:spacing w:line="480" w:lineRule="auto"/>
        <w:rPr>
          <w:sz w:val="24"/>
        </w:rPr>
      </w:pPr>
      <w:proofErr w:type="gramStart"/>
      <w:r>
        <w:rPr>
          <w:sz w:val="24"/>
        </w:rPr>
        <w:t>40 :</w:t>
      </w:r>
      <w:proofErr w:type="gramEnd"/>
      <w:r>
        <w:rPr>
          <w:sz w:val="24"/>
        </w:rPr>
        <w:t xml:space="preserve"> 1</w:t>
      </w:r>
      <w:r>
        <w:rPr>
          <w:sz w:val="24"/>
        </w:rPr>
        <w:tab/>
        <w:t>= 40 x 50 Umdrehungen = 2.000 Ruten = 1 Zeigerumdrehung (mittlerer Zeiger)</w:t>
      </w:r>
    </w:p>
    <w:p w:rsidR="000D686A" w:rsidRDefault="000D686A" w:rsidP="000D686A">
      <w:pPr>
        <w:spacing w:line="480" w:lineRule="auto"/>
        <w:rPr>
          <w:sz w:val="24"/>
        </w:rPr>
      </w:pPr>
      <w:proofErr w:type="gramStart"/>
      <w:r>
        <w:rPr>
          <w:sz w:val="24"/>
        </w:rPr>
        <w:t>800 :</w:t>
      </w:r>
      <w:proofErr w:type="gramEnd"/>
      <w:r>
        <w:rPr>
          <w:sz w:val="24"/>
        </w:rPr>
        <w:t xml:space="preserve"> 1</w:t>
      </w:r>
      <w:r>
        <w:rPr>
          <w:sz w:val="24"/>
        </w:rPr>
        <w:tab/>
        <w:t>= 800 x 50 Umdrehungen = 40.000 Ruten = 20 Meilen = 1 Zeigerumdrehung (kleiner Zeiger)</w:t>
      </w:r>
    </w:p>
    <w:p w:rsidR="000D686A" w:rsidRDefault="000D686A" w:rsidP="000D686A">
      <w:pPr>
        <w:spacing w:line="480" w:lineRule="auto"/>
        <w:rPr>
          <w:sz w:val="24"/>
        </w:rPr>
      </w:pPr>
      <w:r>
        <w:rPr>
          <w:sz w:val="24"/>
        </w:rPr>
        <w:lastRenderedPageBreak/>
        <w:t xml:space="preserve">Ausgehend von einem im Sächsischen Hauptstaatsarchiv aufbewahrten alten </w:t>
      </w:r>
      <w:proofErr w:type="spellStart"/>
      <w:r>
        <w:rPr>
          <w:sz w:val="24"/>
        </w:rPr>
        <w:t>Lachterstab</w:t>
      </w:r>
      <w:proofErr w:type="spellEnd"/>
      <w:r>
        <w:rPr>
          <w:sz w:val="24"/>
        </w:rPr>
        <w:t xml:space="preserve"> aus dem 16. Jahrhundert </w:t>
      </w:r>
      <w:proofErr w:type="spellStart"/>
      <w:r>
        <w:rPr>
          <w:sz w:val="24"/>
        </w:rPr>
        <w:t>mißt</w:t>
      </w:r>
      <w:proofErr w:type="spellEnd"/>
      <w:r>
        <w:rPr>
          <w:sz w:val="24"/>
        </w:rPr>
        <w:t xml:space="preserve"> die sächsische Rute 4,544 m. Die zeitgenössischen Unterteilungen betrugen: 1 Rute = 8 Ellen = 16 Fuß und 1 Meile = 2.000 Ruten. Bei der Meile handelt es sich somit um die Grenzmeile bzw. alte deutsche Meile von ca. 9,08 km. Über die Rutenlänge und die Übersetzungs</w:t>
      </w:r>
      <w:r>
        <w:rPr>
          <w:sz w:val="24"/>
        </w:rPr>
        <w:softHyphen/>
        <w:t xml:space="preserve">verhältnisse im Zählwerk </w:t>
      </w:r>
      <w:proofErr w:type="spellStart"/>
      <w:r>
        <w:rPr>
          <w:sz w:val="24"/>
        </w:rPr>
        <w:t>läßt</w:t>
      </w:r>
      <w:proofErr w:type="spellEnd"/>
      <w:r>
        <w:rPr>
          <w:sz w:val="24"/>
        </w:rPr>
        <w:t xml:space="preserve"> sich der Raddurchmesser zu ca. 1,45 m bestimmen.   </w:t>
      </w:r>
    </w:p>
    <w:p w:rsidR="000D686A" w:rsidRDefault="000D686A" w:rsidP="000D686A">
      <w:pPr>
        <w:spacing w:line="480" w:lineRule="auto"/>
        <w:rPr>
          <w:sz w:val="24"/>
        </w:rPr>
      </w:pPr>
      <w:r>
        <w:rPr>
          <w:sz w:val="24"/>
        </w:rPr>
        <w:t xml:space="preserve">Zifferblatt </w:t>
      </w:r>
      <w:proofErr w:type="gramStart"/>
      <w:r>
        <w:rPr>
          <w:sz w:val="24"/>
        </w:rPr>
        <w:t>und  Stativ</w:t>
      </w:r>
      <w:proofErr w:type="gramEnd"/>
      <w:r>
        <w:rPr>
          <w:sz w:val="24"/>
        </w:rPr>
        <w:t xml:space="preserve"> sind mit kursächsischem Wappen, </w:t>
      </w:r>
      <w:proofErr w:type="spellStart"/>
      <w:r>
        <w:rPr>
          <w:sz w:val="24"/>
        </w:rPr>
        <w:t>Faunmasken</w:t>
      </w:r>
      <w:proofErr w:type="spellEnd"/>
      <w:r>
        <w:rPr>
          <w:sz w:val="24"/>
        </w:rPr>
        <w:t xml:space="preserve">, Paradiesvögeln und Rankendekor verziert. Am Wegmesser ist verstellbar ein </w:t>
      </w:r>
      <w:proofErr w:type="spellStart"/>
      <w:r>
        <w:rPr>
          <w:sz w:val="24"/>
        </w:rPr>
        <w:t>Kartiertisch</w:t>
      </w:r>
      <w:proofErr w:type="spellEnd"/>
      <w:r>
        <w:rPr>
          <w:sz w:val="24"/>
        </w:rPr>
        <w:t xml:space="preserve"> angebracht, auf welchem eine mit Papier bespannte Holzplatte aufgelegt wurde. Mit einer aus drei Spitzen bestehenden Nadel, die innerhalb eines Rahmens horizontal und vertikal verschiebbar ist, konnten die Zielpunkte markiert werden. Für das Abtragen der Strecken wurde ein, in den Sammlungen noch erhaltener, Reduktionsmaßstab verwendet.</w:t>
      </w:r>
    </w:p>
    <w:p w:rsidR="000D686A" w:rsidRDefault="000D686A" w:rsidP="000D686A">
      <w:pPr>
        <w:spacing w:line="480" w:lineRule="auto"/>
        <w:rPr>
          <w:sz w:val="24"/>
        </w:rPr>
      </w:pPr>
    </w:p>
    <w:p w:rsidR="000D686A" w:rsidRDefault="000D686A" w:rsidP="000D686A">
      <w:pPr>
        <w:spacing w:line="480" w:lineRule="auto"/>
        <w:rPr>
          <w:sz w:val="24"/>
        </w:rPr>
      </w:pPr>
      <w:r>
        <w:rPr>
          <w:sz w:val="24"/>
        </w:rPr>
        <w:t xml:space="preserve">Auf seinen Reisen benutzte Kurfürste August I. (1553 - 1586) häufig seine Wegmesser. Im Ergebnis entstanden zahlreiche Routenrollen. Als Beispiel sei die 1,50 m lange Routenrolle von </w:t>
      </w:r>
      <w:proofErr w:type="spellStart"/>
      <w:r>
        <w:rPr>
          <w:sz w:val="24"/>
        </w:rPr>
        <w:t>Mühlberg</w:t>
      </w:r>
      <w:proofErr w:type="spellEnd"/>
      <w:r>
        <w:rPr>
          <w:sz w:val="24"/>
        </w:rPr>
        <w:t xml:space="preserve"> zum Kurfürstentag nach Regensburg erwähnt. Sie zeigt entlang der Straße, die als gerade Linie aufgetragen wurde, Ortschaften, Flüsse, Berge, Wälder, Steinkreuze und andere markante Punkte. Im Kupferstich gedruckte </w:t>
      </w:r>
      <w:proofErr w:type="spellStart"/>
      <w:r>
        <w:rPr>
          <w:sz w:val="24"/>
        </w:rPr>
        <w:t>Kompaßscheiben</w:t>
      </w:r>
      <w:proofErr w:type="spellEnd"/>
      <w:r>
        <w:rPr>
          <w:sz w:val="24"/>
        </w:rPr>
        <w:t xml:space="preserve"> dienten zur Orientierung und wurden zwischen die Ortschaften der Karte aufgeklebt.</w:t>
      </w:r>
    </w:p>
    <w:p w:rsidR="000D686A" w:rsidRDefault="000D686A" w:rsidP="000D686A">
      <w:pPr>
        <w:spacing w:line="480" w:lineRule="auto"/>
        <w:rPr>
          <w:sz w:val="24"/>
        </w:rPr>
      </w:pPr>
    </w:p>
    <w:p w:rsidR="000D686A" w:rsidRDefault="000D686A" w:rsidP="000D686A">
      <w:pPr>
        <w:spacing w:line="480" w:lineRule="auto"/>
        <w:rPr>
          <w:sz w:val="24"/>
        </w:rPr>
      </w:pPr>
      <w:r>
        <w:rPr>
          <w:sz w:val="24"/>
        </w:rPr>
        <w:t xml:space="preserve">Christoph </w:t>
      </w:r>
      <w:proofErr w:type="spellStart"/>
      <w:r>
        <w:rPr>
          <w:sz w:val="24"/>
        </w:rPr>
        <w:t>Trechsler</w:t>
      </w:r>
      <w:proofErr w:type="spellEnd"/>
      <w:r>
        <w:rPr>
          <w:sz w:val="24"/>
        </w:rPr>
        <w:t xml:space="preserve"> war zwischen 1571 und 1624 in Dresden tätig. Er wurde als Sohn des Lorenz Dreßler bzw. </w:t>
      </w:r>
      <w:proofErr w:type="spellStart"/>
      <w:r>
        <w:rPr>
          <w:sz w:val="24"/>
        </w:rPr>
        <w:t>Trechsler</w:t>
      </w:r>
      <w:proofErr w:type="spellEnd"/>
      <w:r>
        <w:rPr>
          <w:sz w:val="24"/>
        </w:rPr>
        <w:t xml:space="preserve"> geboren. Die Signatur eines Pariser Geschützaufsatzes von 1614 „C.T.D.E.M. </w:t>
      </w:r>
      <w:proofErr w:type="spellStart"/>
      <w:r>
        <w:rPr>
          <w:sz w:val="24"/>
        </w:rPr>
        <w:t>aetatis</w:t>
      </w:r>
      <w:proofErr w:type="spellEnd"/>
      <w:r>
        <w:rPr>
          <w:sz w:val="24"/>
        </w:rPr>
        <w:t xml:space="preserve"> </w:t>
      </w:r>
      <w:proofErr w:type="spellStart"/>
      <w:r>
        <w:rPr>
          <w:sz w:val="24"/>
        </w:rPr>
        <w:t>suae</w:t>
      </w:r>
      <w:proofErr w:type="spellEnd"/>
      <w:r>
        <w:rPr>
          <w:sz w:val="24"/>
        </w:rPr>
        <w:t xml:space="preserve"> 68“ gibt den Hinweis, dass er 1646 geboren wurde. Christoph </w:t>
      </w:r>
      <w:proofErr w:type="spellStart"/>
      <w:r>
        <w:rPr>
          <w:sz w:val="24"/>
        </w:rPr>
        <w:t>Trechsler</w:t>
      </w:r>
      <w:proofErr w:type="spellEnd"/>
      <w:r>
        <w:rPr>
          <w:sz w:val="24"/>
        </w:rPr>
        <w:t xml:space="preserve"> ist vermutlich um 1631 gestorben, da in diesem Jahr unter den Kriegsanlagen eine Schuld offen ist: „Ihrer </w:t>
      </w:r>
      <w:proofErr w:type="spellStart"/>
      <w:r>
        <w:rPr>
          <w:sz w:val="24"/>
        </w:rPr>
        <w:t>Churf</w:t>
      </w:r>
      <w:proofErr w:type="spellEnd"/>
      <w:r>
        <w:rPr>
          <w:sz w:val="24"/>
        </w:rPr>
        <w:t xml:space="preserve">. </w:t>
      </w:r>
      <w:proofErr w:type="spellStart"/>
      <w:r>
        <w:rPr>
          <w:sz w:val="24"/>
        </w:rPr>
        <w:t>Durchl</w:t>
      </w:r>
      <w:proofErr w:type="spellEnd"/>
      <w:r>
        <w:rPr>
          <w:sz w:val="24"/>
        </w:rPr>
        <w:t xml:space="preserve">. </w:t>
      </w:r>
      <w:proofErr w:type="spellStart"/>
      <w:r>
        <w:rPr>
          <w:sz w:val="24"/>
        </w:rPr>
        <w:t>Hauß</w:t>
      </w:r>
      <w:proofErr w:type="spellEnd"/>
      <w:r>
        <w:rPr>
          <w:sz w:val="24"/>
        </w:rPr>
        <w:t xml:space="preserve">, so Christoff </w:t>
      </w:r>
      <w:proofErr w:type="spellStart"/>
      <w:r>
        <w:rPr>
          <w:sz w:val="24"/>
        </w:rPr>
        <w:t>Dreßlern</w:t>
      </w:r>
      <w:proofErr w:type="spellEnd"/>
      <w:r>
        <w:rPr>
          <w:sz w:val="24"/>
        </w:rPr>
        <w:t xml:space="preserve"> </w:t>
      </w:r>
      <w:proofErr w:type="spellStart"/>
      <w:r>
        <w:rPr>
          <w:sz w:val="24"/>
        </w:rPr>
        <w:t>seel</w:t>
      </w:r>
      <w:proofErr w:type="spellEnd"/>
      <w:r>
        <w:rPr>
          <w:sz w:val="24"/>
        </w:rPr>
        <w:t xml:space="preserve">. </w:t>
      </w:r>
      <w:proofErr w:type="spellStart"/>
      <w:r>
        <w:rPr>
          <w:sz w:val="24"/>
        </w:rPr>
        <w:t>geweßen</w:t>
      </w:r>
      <w:proofErr w:type="spellEnd"/>
      <w:r>
        <w:rPr>
          <w:sz w:val="24"/>
        </w:rPr>
        <w:t xml:space="preserve">“. Offenbar </w:t>
      </w:r>
      <w:proofErr w:type="spellStart"/>
      <w:r>
        <w:rPr>
          <w:sz w:val="24"/>
        </w:rPr>
        <w:t>genoß</w:t>
      </w:r>
      <w:proofErr w:type="spellEnd"/>
      <w:r>
        <w:rPr>
          <w:sz w:val="24"/>
        </w:rPr>
        <w:t xml:space="preserve"> Christoph </w:t>
      </w:r>
      <w:proofErr w:type="spellStart"/>
      <w:r>
        <w:rPr>
          <w:sz w:val="24"/>
        </w:rPr>
        <w:t>Trechsler</w:t>
      </w:r>
      <w:proofErr w:type="spellEnd"/>
      <w:r>
        <w:rPr>
          <w:sz w:val="24"/>
        </w:rPr>
        <w:t xml:space="preserve"> hohe Anerkennung bei Kurfürst August I., denn er erhielt </w:t>
      </w:r>
      <w:proofErr w:type="spellStart"/>
      <w:r>
        <w:rPr>
          <w:sz w:val="24"/>
        </w:rPr>
        <w:lastRenderedPageBreak/>
        <w:t>anläßlich</w:t>
      </w:r>
      <w:proofErr w:type="spellEnd"/>
      <w:r>
        <w:rPr>
          <w:sz w:val="24"/>
        </w:rPr>
        <w:t xml:space="preserve"> seiner Hochzeit 1571 von ihm Geschenke. 1572 wurde er zum Meister gesprochen. Schließlich erfolgte 1575 seine Bestallung als Büchsenschmied mit einer jährlichen Vergütung von 100 Gulden; 1590 wird ihm sogar ein Haus in der Nähe des Zeughauses übergeben. Beweis für seine Bestätigung im Amt durch Christian I. ist eine Urkunde aus dem Jahre 1586. Rohde erwähnt ihn als Werkmeister der Stadt Dresden seit 1595 und von 1602 bis 1605 als Verwalter der Büchsenstube der Dresdner Kunstkammer. Die Bestallung von 1605 enthält den Hinweis, </w:t>
      </w:r>
      <w:proofErr w:type="spellStart"/>
      <w:r>
        <w:rPr>
          <w:sz w:val="24"/>
        </w:rPr>
        <w:t>daß</w:t>
      </w:r>
      <w:proofErr w:type="spellEnd"/>
      <w:r>
        <w:rPr>
          <w:sz w:val="24"/>
        </w:rPr>
        <w:t xml:space="preserve"> ihm freier Tisch bei Hofe, zwei Pferde, 300 Taler sowie Kleidung zugesichert werden. In einem Zahlungsbeleg aus dem Jahre 1611 wird er als der Ältere bezeichnet, was darauf schließen </w:t>
      </w:r>
      <w:proofErr w:type="spellStart"/>
      <w:r>
        <w:rPr>
          <w:sz w:val="24"/>
        </w:rPr>
        <w:t>läßt</w:t>
      </w:r>
      <w:proofErr w:type="spellEnd"/>
      <w:r>
        <w:rPr>
          <w:sz w:val="24"/>
        </w:rPr>
        <w:t xml:space="preserve">, </w:t>
      </w:r>
      <w:proofErr w:type="spellStart"/>
      <w:r>
        <w:rPr>
          <w:sz w:val="24"/>
        </w:rPr>
        <w:t>daß</w:t>
      </w:r>
      <w:proofErr w:type="spellEnd"/>
      <w:r>
        <w:rPr>
          <w:sz w:val="24"/>
        </w:rPr>
        <w:t xml:space="preserve"> sein gleichnamiger Sohn seit dieser Zeit ebenfalls im Instrumentenbau tätig war.</w:t>
      </w:r>
    </w:p>
    <w:p w:rsidR="000D686A" w:rsidRDefault="000D686A" w:rsidP="000D686A">
      <w:pPr>
        <w:spacing w:line="480" w:lineRule="auto"/>
        <w:rPr>
          <w:sz w:val="24"/>
        </w:rPr>
      </w:pPr>
    </w:p>
    <w:p w:rsidR="000D686A" w:rsidRDefault="000D686A" w:rsidP="000D686A">
      <w:pPr>
        <w:rPr>
          <w:sz w:val="24"/>
        </w:rPr>
      </w:pPr>
      <w:r>
        <w:rPr>
          <w:sz w:val="24"/>
        </w:rPr>
        <w:t>Literatur:</w:t>
      </w:r>
    </w:p>
    <w:p w:rsidR="000D686A" w:rsidRDefault="000D686A" w:rsidP="000D686A">
      <w:pPr>
        <w:rPr>
          <w:sz w:val="24"/>
        </w:rPr>
      </w:pPr>
    </w:p>
    <w:p w:rsidR="000D686A" w:rsidRDefault="000D686A" w:rsidP="000D686A">
      <w:pPr>
        <w:rPr>
          <w:sz w:val="24"/>
        </w:rPr>
      </w:pPr>
      <w:r>
        <w:rPr>
          <w:sz w:val="24"/>
        </w:rPr>
        <w:t xml:space="preserve">Dolz, W., </w:t>
      </w:r>
      <w:proofErr w:type="spellStart"/>
      <w:r>
        <w:rPr>
          <w:sz w:val="24"/>
        </w:rPr>
        <w:t>Schardin</w:t>
      </w:r>
      <w:proofErr w:type="spellEnd"/>
      <w:r>
        <w:rPr>
          <w:sz w:val="24"/>
        </w:rPr>
        <w:t xml:space="preserve">, J., </w:t>
      </w:r>
      <w:proofErr w:type="spellStart"/>
      <w:r>
        <w:rPr>
          <w:sz w:val="24"/>
        </w:rPr>
        <w:t>Schillinger</w:t>
      </w:r>
      <w:proofErr w:type="spellEnd"/>
      <w:r>
        <w:rPr>
          <w:sz w:val="24"/>
        </w:rPr>
        <w:t>, K., Schramm, H.: Kostbare Instrumente und Uhren aus dem Mathematisch-Physikalischen Salon Dresden. Leipzig 1994. S. 34 und 53.</w:t>
      </w:r>
    </w:p>
    <w:p w:rsidR="000D686A" w:rsidRDefault="000D686A" w:rsidP="000D686A">
      <w:pPr>
        <w:rPr>
          <w:sz w:val="24"/>
        </w:rPr>
      </w:pPr>
    </w:p>
    <w:p w:rsidR="000D686A" w:rsidRDefault="000D686A" w:rsidP="000D686A">
      <w:pPr>
        <w:rPr>
          <w:sz w:val="24"/>
        </w:rPr>
      </w:pPr>
      <w:r>
        <w:rPr>
          <w:sz w:val="24"/>
        </w:rPr>
        <w:t>Dolz, Wolfram ...: Uhren - Globen wissenschaftliche Instrumente. Dresden 1993. S. 93.</w:t>
      </w:r>
    </w:p>
    <w:p w:rsidR="000D686A" w:rsidRDefault="000D686A" w:rsidP="000D686A">
      <w:pPr>
        <w:rPr>
          <w:sz w:val="24"/>
        </w:rPr>
      </w:pPr>
    </w:p>
    <w:p w:rsidR="000D686A" w:rsidRDefault="000D686A" w:rsidP="000D686A">
      <w:pPr>
        <w:rPr>
          <w:sz w:val="24"/>
        </w:rPr>
      </w:pPr>
      <w:r>
        <w:rPr>
          <w:sz w:val="24"/>
        </w:rPr>
        <w:t>Engelmann, Max: Die Wegmesser des Kurfürsten August von Sachsen. In: Mitteilungen aus den Sächsischen Kunstsammlungen, Jahrgang IV, Dresden/ Berlin 1915, S. 11-43.</w:t>
      </w:r>
    </w:p>
    <w:p w:rsidR="000D686A" w:rsidRDefault="000D686A" w:rsidP="000D686A">
      <w:pPr>
        <w:rPr>
          <w:sz w:val="24"/>
        </w:rPr>
      </w:pPr>
    </w:p>
    <w:p w:rsidR="000D686A" w:rsidRDefault="000D686A" w:rsidP="000D686A">
      <w:pPr>
        <w:rPr>
          <w:sz w:val="24"/>
        </w:rPr>
      </w:pPr>
      <w:r>
        <w:rPr>
          <w:sz w:val="24"/>
        </w:rPr>
        <w:t xml:space="preserve">"Inventarium über des </w:t>
      </w:r>
      <w:proofErr w:type="spellStart"/>
      <w:r>
        <w:rPr>
          <w:sz w:val="24"/>
        </w:rPr>
        <w:t>Churfursten</w:t>
      </w:r>
      <w:proofErr w:type="spellEnd"/>
      <w:r>
        <w:rPr>
          <w:sz w:val="24"/>
        </w:rPr>
        <w:t xml:space="preserve"> zu </w:t>
      </w:r>
      <w:proofErr w:type="spellStart"/>
      <w:r>
        <w:rPr>
          <w:sz w:val="24"/>
        </w:rPr>
        <w:t>Sachsenn</w:t>
      </w:r>
      <w:proofErr w:type="spellEnd"/>
      <w:r>
        <w:rPr>
          <w:sz w:val="24"/>
        </w:rPr>
        <w:t xml:space="preserve"> und </w:t>
      </w:r>
      <w:proofErr w:type="spellStart"/>
      <w:r>
        <w:rPr>
          <w:sz w:val="24"/>
        </w:rPr>
        <w:t>Burggraven</w:t>
      </w:r>
      <w:proofErr w:type="spellEnd"/>
      <w:r>
        <w:rPr>
          <w:sz w:val="24"/>
        </w:rPr>
        <w:t xml:space="preserve"> zu </w:t>
      </w:r>
      <w:proofErr w:type="spellStart"/>
      <w:r>
        <w:rPr>
          <w:sz w:val="24"/>
        </w:rPr>
        <w:t>Magdeburgk</w:t>
      </w:r>
      <w:proofErr w:type="spellEnd"/>
      <w:r>
        <w:rPr>
          <w:sz w:val="24"/>
        </w:rPr>
        <w:t xml:space="preserve"> etc. meines </w:t>
      </w:r>
      <w:proofErr w:type="spellStart"/>
      <w:r>
        <w:rPr>
          <w:sz w:val="24"/>
        </w:rPr>
        <w:t>gnedigsten</w:t>
      </w:r>
      <w:proofErr w:type="spellEnd"/>
      <w:r>
        <w:rPr>
          <w:sz w:val="24"/>
        </w:rPr>
        <w:t xml:space="preserve"> </w:t>
      </w:r>
      <w:proofErr w:type="spellStart"/>
      <w:r>
        <w:rPr>
          <w:sz w:val="24"/>
        </w:rPr>
        <w:t>hern</w:t>
      </w:r>
      <w:proofErr w:type="spellEnd"/>
      <w:r>
        <w:rPr>
          <w:sz w:val="24"/>
        </w:rPr>
        <w:t xml:space="preserve"> Kunst-</w:t>
      </w:r>
      <w:proofErr w:type="spellStart"/>
      <w:proofErr w:type="gramStart"/>
      <w:r>
        <w:rPr>
          <w:sz w:val="24"/>
        </w:rPr>
        <w:t>Cammernn</w:t>
      </w:r>
      <w:proofErr w:type="spellEnd"/>
      <w:r>
        <w:rPr>
          <w:sz w:val="24"/>
        </w:rPr>
        <w:t xml:space="preserve">  in</w:t>
      </w:r>
      <w:proofErr w:type="gramEnd"/>
      <w:r>
        <w:rPr>
          <w:sz w:val="24"/>
        </w:rPr>
        <w:t xml:space="preserve"> </w:t>
      </w:r>
      <w:proofErr w:type="spellStart"/>
      <w:r>
        <w:rPr>
          <w:sz w:val="24"/>
        </w:rPr>
        <w:t>Ihrn</w:t>
      </w:r>
      <w:proofErr w:type="spellEnd"/>
      <w:r>
        <w:rPr>
          <w:sz w:val="24"/>
        </w:rPr>
        <w:t xml:space="preserve"> </w:t>
      </w:r>
      <w:proofErr w:type="spellStart"/>
      <w:r>
        <w:rPr>
          <w:sz w:val="24"/>
        </w:rPr>
        <w:t>Churf</w:t>
      </w:r>
      <w:proofErr w:type="spellEnd"/>
      <w:r>
        <w:rPr>
          <w:sz w:val="24"/>
        </w:rPr>
        <w:t xml:space="preserve">: Gnaden </w:t>
      </w:r>
      <w:proofErr w:type="spellStart"/>
      <w:r>
        <w:rPr>
          <w:sz w:val="24"/>
        </w:rPr>
        <w:t>Schloß</w:t>
      </w:r>
      <w:proofErr w:type="spellEnd"/>
      <w:r>
        <w:rPr>
          <w:sz w:val="24"/>
        </w:rPr>
        <w:t xml:space="preserve"> und </w:t>
      </w:r>
      <w:proofErr w:type="spellStart"/>
      <w:r>
        <w:rPr>
          <w:sz w:val="24"/>
        </w:rPr>
        <w:t>Vehstunge</w:t>
      </w:r>
      <w:proofErr w:type="spellEnd"/>
      <w:r>
        <w:rPr>
          <w:sz w:val="24"/>
        </w:rPr>
        <w:t xml:space="preserve"> zu </w:t>
      </w:r>
      <w:proofErr w:type="spellStart"/>
      <w:r>
        <w:rPr>
          <w:sz w:val="24"/>
        </w:rPr>
        <w:t>Dreßden</w:t>
      </w:r>
      <w:proofErr w:type="spellEnd"/>
      <w:r>
        <w:rPr>
          <w:sz w:val="24"/>
        </w:rPr>
        <w:t xml:space="preserve">: Wie desselben Vornehme Sachen, Kunststücke und Zugehöriger </w:t>
      </w:r>
      <w:proofErr w:type="spellStart"/>
      <w:r>
        <w:rPr>
          <w:sz w:val="24"/>
        </w:rPr>
        <w:t>Vorradt</w:t>
      </w:r>
      <w:proofErr w:type="spellEnd"/>
      <w:r>
        <w:rPr>
          <w:sz w:val="24"/>
        </w:rPr>
        <w:t xml:space="preserve"> </w:t>
      </w:r>
      <w:proofErr w:type="spellStart"/>
      <w:r>
        <w:rPr>
          <w:sz w:val="24"/>
        </w:rPr>
        <w:t>iedesbesondern</w:t>
      </w:r>
      <w:proofErr w:type="spellEnd"/>
      <w:r>
        <w:rPr>
          <w:sz w:val="24"/>
        </w:rPr>
        <w:t xml:space="preserve"> </w:t>
      </w:r>
      <w:proofErr w:type="spellStart"/>
      <w:r>
        <w:rPr>
          <w:sz w:val="24"/>
        </w:rPr>
        <w:t>Sortirt</w:t>
      </w:r>
      <w:proofErr w:type="spellEnd"/>
      <w:r>
        <w:rPr>
          <w:sz w:val="24"/>
        </w:rPr>
        <w:t xml:space="preserve"> und </w:t>
      </w:r>
      <w:proofErr w:type="spellStart"/>
      <w:r>
        <w:rPr>
          <w:sz w:val="24"/>
        </w:rPr>
        <w:t>Ordinirt</w:t>
      </w:r>
      <w:proofErr w:type="spellEnd"/>
      <w:r>
        <w:rPr>
          <w:sz w:val="24"/>
        </w:rPr>
        <w:t xml:space="preserve"> </w:t>
      </w:r>
      <w:proofErr w:type="spellStart"/>
      <w:r>
        <w:rPr>
          <w:sz w:val="24"/>
        </w:rPr>
        <w:t>wordenn</w:t>
      </w:r>
      <w:proofErr w:type="spellEnd"/>
      <w:r>
        <w:rPr>
          <w:sz w:val="24"/>
        </w:rPr>
        <w:t xml:space="preserve"> und </w:t>
      </w:r>
      <w:proofErr w:type="spellStart"/>
      <w:r>
        <w:rPr>
          <w:sz w:val="24"/>
        </w:rPr>
        <w:t>nachvolgendenn</w:t>
      </w:r>
      <w:proofErr w:type="spellEnd"/>
      <w:r>
        <w:rPr>
          <w:sz w:val="24"/>
        </w:rPr>
        <w:t xml:space="preserve"> Orten </w:t>
      </w:r>
      <w:proofErr w:type="spellStart"/>
      <w:r>
        <w:rPr>
          <w:sz w:val="24"/>
        </w:rPr>
        <w:t>Zubefinden</w:t>
      </w:r>
      <w:proofErr w:type="spellEnd"/>
      <w:r>
        <w:rPr>
          <w:sz w:val="24"/>
        </w:rPr>
        <w:t xml:space="preserve">. </w:t>
      </w:r>
      <w:proofErr w:type="spellStart"/>
      <w:r>
        <w:rPr>
          <w:sz w:val="24"/>
        </w:rPr>
        <w:t>Inventirtt</w:t>
      </w:r>
      <w:proofErr w:type="spellEnd"/>
      <w:r>
        <w:rPr>
          <w:sz w:val="24"/>
        </w:rPr>
        <w:t xml:space="preserve"> und </w:t>
      </w:r>
      <w:proofErr w:type="spellStart"/>
      <w:r>
        <w:rPr>
          <w:sz w:val="24"/>
        </w:rPr>
        <w:t>aufgericht</w:t>
      </w:r>
      <w:proofErr w:type="spellEnd"/>
      <w:r>
        <w:rPr>
          <w:sz w:val="24"/>
        </w:rPr>
        <w:t xml:space="preserve"> Anno 1587, S. 35a:</w:t>
      </w:r>
    </w:p>
    <w:p w:rsidR="000D686A" w:rsidRDefault="000D686A" w:rsidP="000D686A">
      <w:pPr>
        <w:rPr>
          <w:sz w:val="24"/>
        </w:rPr>
      </w:pPr>
    </w:p>
    <w:p w:rsidR="000D686A" w:rsidRDefault="000D686A" w:rsidP="000D686A">
      <w:pPr>
        <w:rPr>
          <w:sz w:val="24"/>
        </w:rPr>
      </w:pPr>
      <w:r>
        <w:rPr>
          <w:sz w:val="24"/>
        </w:rPr>
        <w:t>Rohde, Alfred: Die Geschichte der wissenschaftlichen Instrumente vom Beginn der Renaissance bis zum Ausgang des 18. Jahrhunderts. Leipzig 1923. S. 19; S. 49-62.</w:t>
      </w:r>
    </w:p>
    <w:p w:rsidR="000D686A" w:rsidRDefault="000D686A" w:rsidP="000D686A">
      <w:pPr>
        <w:rPr>
          <w:sz w:val="24"/>
        </w:rPr>
      </w:pPr>
    </w:p>
    <w:p w:rsidR="000D686A" w:rsidRDefault="000D686A" w:rsidP="000D686A">
      <w:pPr>
        <w:rPr>
          <w:sz w:val="24"/>
        </w:rPr>
      </w:pPr>
      <w:r>
        <w:rPr>
          <w:sz w:val="24"/>
        </w:rPr>
        <w:t xml:space="preserve">Schaal, Dieter: Katalog Dresdener Büchsenmacher 16.-18. Jh., Staatliche Kunstsammlungen Dresden, Historisches Museum. Dresden 1975. S. 24. </w:t>
      </w:r>
    </w:p>
    <w:p w:rsidR="000D686A" w:rsidRDefault="000D686A" w:rsidP="000D686A">
      <w:pPr>
        <w:rPr>
          <w:sz w:val="24"/>
        </w:rPr>
      </w:pPr>
    </w:p>
    <w:p w:rsidR="000D686A" w:rsidRDefault="000D686A" w:rsidP="000D686A">
      <w:pPr>
        <w:rPr>
          <w:sz w:val="24"/>
        </w:rPr>
      </w:pPr>
      <w:r>
        <w:rPr>
          <w:sz w:val="24"/>
        </w:rPr>
        <w:t>Schaal, Dieter: Das Handwerk der Büchsenmacher in Dresden und seine Erzeugnisse von der Mitte des 16. bis zum Ende des 18. Jh. an Beispielen der Feuerwaffensammlung des Historischen Museums Dresden. Doktorarbeit Halle-Wittenberg 1976. S. 90-97.</w:t>
      </w:r>
    </w:p>
    <w:p w:rsidR="000D686A" w:rsidRDefault="000D686A" w:rsidP="000D686A">
      <w:pPr>
        <w:rPr>
          <w:sz w:val="24"/>
        </w:rPr>
      </w:pPr>
    </w:p>
    <w:p w:rsidR="000D686A" w:rsidRDefault="000D686A" w:rsidP="000D686A">
      <w:pPr>
        <w:rPr>
          <w:sz w:val="24"/>
        </w:rPr>
      </w:pPr>
      <w:r>
        <w:rPr>
          <w:sz w:val="24"/>
        </w:rPr>
        <w:t>Schaal, Dieter: Eintrag Dreßler im: K. G. Saur, Allgemeines Künstlerlexikon. Die Bildenden Künstler aller Zeiten und Völker. Band 29 Donny-Du, S. 392-396.</w:t>
      </w:r>
    </w:p>
    <w:p w:rsidR="000D686A" w:rsidRDefault="000D686A" w:rsidP="000D686A">
      <w:pPr>
        <w:rPr>
          <w:sz w:val="24"/>
        </w:rPr>
      </w:pPr>
    </w:p>
    <w:p w:rsidR="000D686A" w:rsidRDefault="000D686A" w:rsidP="000D686A">
      <w:pPr>
        <w:rPr>
          <w:sz w:val="24"/>
        </w:rPr>
      </w:pPr>
      <w:proofErr w:type="spellStart"/>
      <w:r>
        <w:rPr>
          <w:sz w:val="24"/>
        </w:rPr>
        <w:lastRenderedPageBreak/>
        <w:t>Schillinger</w:t>
      </w:r>
      <w:proofErr w:type="spellEnd"/>
      <w:r>
        <w:rPr>
          <w:sz w:val="24"/>
        </w:rPr>
        <w:t>, Klaus: Wagenwegmesser. In: Neue Museumskunde. Jahrgang 29, Heft 4, Berlin 1986, S. 250-251.</w:t>
      </w:r>
    </w:p>
    <w:p w:rsidR="000D686A" w:rsidRDefault="000D686A" w:rsidP="000D686A">
      <w:pPr>
        <w:rPr>
          <w:sz w:val="24"/>
        </w:rPr>
      </w:pPr>
    </w:p>
    <w:p w:rsidR="000D686A" w:rsidRDefault="000D686A" w:rsidP="000D686A">
      <w:pPr>
        <w:rPr>
          <w:sz w:val="24"/>
        </w:rPr>
      </w:pPr>
      <w:proofErr w:type="spellStart"/>
      <w:r>
        <w:rPr>
          <w:sz w:val="24"/>
        </w:rPr>
        <w:t>Zinner</w:t>
      </w:r>
      <w:proofErr w:type="spellEnd"/>
      <w:r>
        <w:rPr>
          <w:sz w:val="24"/>
        </w:rPr>
        <w:t>, Ernst: Astronomische Instrumente des 11. bis 18. Jahrhunderts. München 1956. S. 547-551.</w:t>
      </w:r>
    </w:p>
    <w:p w:rsidR="005959D2" w:rsidRDefault="005959D2"/>
    <w:sectPr w:rsidR="005959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6A"/>
    <w:rsid w:val="000D686A"/>
    <w:rsid w:val="005959D2"/>
    <w:rsid w:val="00DB5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099E3-BBC0-4F82-9161-8AC53165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68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5256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Staatliche Kunstsammlungen Dresden</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Dolz, Wolfram -SKD</dc:creator>
  <cp:keywords/>
  <dc:description/>
  <cp:lastModifiedBy>Dolz, Wolfram -SKD</cp:lastModifiedBy>
  <cp:revision>2</cp:revision>
  <dcterms:created xsi:type="dcterms:W3CDTF">2024-10-22T12:45:00Z</dcterms:created>
  <dcterms:modified xsi:type="dcterms:W3CDTF">2024-10-22T12:45:00Z</dcterms:modified>
</cp:coreProperties>
</file>